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23" w:rsidRDefault="007B5423" w:rsidP="007B5423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Ms. Myers English 9</w:t>
      </w:r>
      <w:r>
        <w:tab/>
      </w:r>
      <w:r>
        <w:tab/>
      </w:r>
      <w:r>
        <w:tab/>
        <w:t>MDG: Fig. Lan. And Plot Devices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500"/>
        <w:gridCol w:w="4675"/>
      </w:tblGrid>
      <w:tr w:rsidR="007B5423" w:rsidTr="00F30D7F">
        <w:tc>
          <w:tcPr>
            <w:tcW w:w="1615" w:type="dxa"/>
          </w:tcPr>
          <w:p w:rsidR="007B5423" w:rsidRPr="00A726D5" w:rsidRDefault="007B5423" w:rsidP="00F30D7F">
            <w:pPr>
              <w:rPr>
                <w:b/>
              </w:rPr>
            </w:pPr>
            <w:r w:rsidRPr="00A726D5">
              <w:rPr>
                <w:b/>
              </w:rPr>
              <w:t>Fig. Lan./Lit. Device</w:t>
            </w:r>
          </w:p>
        </w:tc>
        <w:tc>
          <w:tcPr>
            <w:tcW w:w="4500" w:type="dxa"/>
          </w:tcPr>
          <w:p w:rsidR="007B5423" w:rsidRPr="00A726D5" w:rsidRDefault="007B5423" w:rsidP="00F30D7F">
            <w:pPr>
              <w:rPr>
                <w:b/>
              </w:rPr>
            </w:pPr>
            <w:r w:rsidRPr="00A726D5">
              <w:rPr>
                <w:b/>
              </w:rPr>
              <w:t>Example 1 (include page #)</w:t>
            </w:r>
          </w:p>
        </w:tc>
        <w:tc>
          <w:tcPr>
            <w:tcW w:w="4675" w:type="dxa"/>
          </w:tcPr>
          <w:p w:rsidR="007B5423" w:rsidRPr="00A726D5" w:rsidRDefault="007B5423" w:rsidP="00F30D7F">
            <w:pPr>
              <w:rPr>
                <w:b/>
              </w:rPr>
            </w:pPr>
            <w:r w:rsidRPr="00A726D5">
              <w:rPr>
                <w:b/>
              </w:rPr>
              <w:t>Example 2 (include page #)</w:t>
            </w:r>
          </w:p>
        </w:tc>
      </w:tr>
      <w:tr w:rsidR="007B5423" w:rsidTr="00F30D7F">
        <w:tc>
          <w:tcPr>
            <w:tcW w:w="1615" w:type="dxa"/>
          </w:tcPr>
          <w:p w:rsidR="007B5423" w:rsidRDefault="007B5423" w:rsidP="00F30D7F">
            <w:r>
              <w:t>Metaphor</w:t>
            </w:r>
          </w:p>
        </w:tc>
        <w:tc>
          <w:tcPr>
            <w:tcW w:w="4500" w:type="dxa"/>
          </w:tcPr>
          <w:p w:rsidR="007B5423" w:rsidRDefault="007B5423" w:rsidP="00F30D7F">
            <w:pPr>
              <w:spacing w:line="480" w:lineRule="auto"/>
            </w:pPr>
          </w:p>
          <w:p w:rsidR="007B5423" w:rsidRDefault="007B5423" w:rsidP="00F30D7F">
            <w:pPr>
              <w:spacing w:line="480" w:lineRule="auto"/>
            </w:pPr>
          </w:p>
          <w:p w:rsidR="007B5423" w:rsidRDefault="007B5423" w:rsidP="00F30D7F">
            <w:pPr>
              <w:spacing w:line="480" w:lineRule="auto"/>
            </w:pPr>
          </w:p>
          <w:p w:rsidR="007B5423" w:rsidRDefault="007B5423" w:rsidP="00F30D7F">
            <w:pPr>
              <w:spacing w:line="480" w:lineRule="auto"/>
            </w:pPr>
          </w:p>
        </w:tc>
        <w:tc>
          <w:tcPr>
            <w:tcW w:w="4675" w:type="dxa"/>
          </w:tcPr>
          <w:p w:rsidR="007B5423" w:rsidRDefault="007B5423" w:rsidP="00F30D7F">
            <w:pPr>
              <w:spacing w:line="480" w:lineRule="auto"/>
            </w:pPr>
          </w:p>
        </w:tc>
      </w:tr>
      <w:tr w:rsidR="007B5423" w:rsidTr="00F30D7F">
        <w:tc>
          <w:tcPr>
            <w:tcW w:w="1615" w:type="dxa"/>
          </w:tcPr>
          <w:p w:rsidR="007B5423" w:rsidRDefault="007B5423" w:rsidP="00F30D7F">
            <w:r>
              <w:t>Simile</w:t>
            </w:r>
          </w:p>
        </w:tc>
        <w:tc>
          <w:tcPr>
            <w:tcW w:w="4500" w:type="dxa"/>
          </w:tcPr>
          <w:p w:rsidR="007B5423" w:rsidRDefault="007B5423" w:rsidP="00F30D7F">
            <w:pPr>
              <w:spacing w:line="480" w:lineRule="auto"/>
            </w:pPr>
          </w:p>
          <w:p w:rsidR="007B5423" w:rsidRDefault="007B5423" w:rsidP="00F30D7F">
            <w:pPr>
              <w:spacing w:line="480" w:lineRule="auto"/>
            </w:pPr>
          </w:p>
          <w:p w:rsidR="007B5423" w:rsidRDefault="007B5423" w:rsidP="00F30D7F">
            <w:pPr>
              <w:spacing w:line="480" w:lineRule="auto"/>
            </w:pPr>
          </w:p>
          <w:p w:rsidR="007B5423" w:rsidRDefault="007B5423" w:rsidP="00F30D7F">
            <w:pPr>
              <w:spacing w:line="480" w:lineRule="auto"/>
            </w:pPr>
          </w:p>
        </w:tc>
        <w:tc>
          <w:tcPr>
            <w:tcW w:w="4675" w:type="dxa"/>
          </w:tcPr>
          <w:p w:rsidR="007B5423" w:rsidRDefault="007B5423" w:rsidP="00F30D7F">
            <w:pPr>
              <w:spacing w:line="480" w:lineRule="auto"/>
            </w:pPr>
          </w:p>
        </w:tc>
      </w:tr>
      <w:tr w:rsidR="007B5423" w:rsidTr="00F30D7F">
        <w:tc>
          <w:tcPr>
            <w:tcW w:w="1615" w:type="dxa"/>
          </w:tcPr>
          <w:p w:rsidR="007B5423" w:rsidRDefault="007B5423" w:rsidP="00F30D7F">
            <w:r>
              <w:t>Personification</w:t>
            </w:r>
          </w:p>
        </w:tc>
        <w:tc>
          <w:tcPr>
            <w:tcW w:w="4500" w:type="dxa"/>
          </w:tcPr>
          <w:p w:rsidR="007B5423" w:rsidRDefault="007B5423" w:rsidP="00F30D7F">
            <w:pPr>
              <w:spacing w:line="480" w:lineRule="auto"/>
            </w:pPr>
          </w:p>
          <w:p w:rsidR="007B5423" w:rsidRDefault="007B5423" w:rsidP="00F30D7F">
            <w:pPr>
              <w:spacing w:line="480" w:lineRule="auto"/>
            </w:pPr>
          </w:p>
          <w:p w:rsidR="007B5423" w:rsidRDefault="007B5423" w:rsidP="00F30D7F">
            <w:pPr>
              <w:spacing w:line="480" w:lineRule="auto"/>
            </w:pPr>
          </w:p>
          <w:p w:rsidR="007B5423" w:rsidRDefault="007B5423" w:rsidP="00F30D7F">
            <w:pPr>
              <w:spacing w:line="480" w:lineRule="auto"/>
            </w:pPr>
          </w:p>
        </w:tc>
        <w:tc>
          <w:tcPr>
            <w:tcW w:w="4675" w:type="dxa"/>
          </w:tcPr>
          <w:p w:rsidR="007B5423" w:rsidRDefault="007B5423" w:rsidP="00F30D7F">
            <w:pPr>
              <w:spacing w:line="480" w:lineRule="auto"/>
            </w:pPr>
          </w:p>
        </w:tc>
      </w:tr>
      <w:tr w:rsidR="007B5423" w:rsidTr="00F30D7F">
        <w:tc>
          <w:tcPr>
            <w:tcW w:w="1615" w:type="dxa"/>
          </w:tcPr>
          <w:p w:rsidR="007B5423" w:rsidRDefault="007B5423" w:rsidP="00F30D7F">
            <w:r>
              <w:t>Allusion</w:t>
            </w:r>
          </w:p>
        </w:tc>
        <w:tc>
          <w:tcPr>
            <w:tcW w:w="4500" w:type="dxa"/>
          </w:tcPr>
          <w:p w:rsidR="007B5423" w:rsidRDefault="007B5423" w:rsidP="00F30D7F">
            <w:pPr>
              <w:spacing w:line="480" w:lineRule="auto"/>
            </w:pPr>
          </w:p>
          <w:p w:rsidR="007B5423" w:rsidRDefault="007B5423" w:rsidP="00F30D7F">
            <w:pPr>
              <w:spacing w:line="480" w:lineRule="auto"/>
            </w:pPr>
          </w:p>
          <w:p w:rsidR="007B5423" w:rsidRDefault="007B5423" w:rsidP="00F30D7F">
            <w:pPr>
              <w:spacing w:line="480" w:lineRule="auto"/>
            </w:pPr>
          </w:p>
          <w:p w:rsidR="007B5423" w:rsidRDefault="007B5423" w:rsidP="00F30D7F">
            <w:pPr>
              <w:spacing w:line="480" w:lineRule="auto"/>
            </w:pPr>
          </w:p>
        </w:tc>
        <w:tc>
          <w:tcPr>
            <w:tcW w:w="4675" w:type="dxa"/>
          </w:tcPr>
          <w:p w:rsidR="007B5423" w:rsidRDefault="007B5423" w:rsidP="00F30D7F">
            <w:pPr>
              <w:spacing w:line="480" w:lineRule="auto"/>
            </w:pPr>
          </w:p>
        </w:tc>
      </w:tr>
      <w:tr w:rsidR="007B5423" w:rsidTr="00F30D7F">
        <w:tc>
          <w:tcPr>
            <w:tcW w:w="1615" w:type="dxa"/>
          </w:tcPr>
          <w:p w:rsidR="007B5423" w:rsidRDefault="007B5423" w:rsidP="00F30D7F">
            <w:r>
              <w:t>Irony</w:t>
            </w:r>
          </w:p>
        </w:tc>
        <w:tc>
          <w:tcPr>
            <w:tcW w:w="4500" w:type="dxa"/>
          </w:tcPr>
          <w:p w:rsidR="007B5423" w:rsidRDefault="007B5423" w:rsidP="00F30D7F">
            <w:pPr>
              <w:spacing w:line="480" w:lineRule="auto"/>
            </w:pPr>
          </w:p>
          <w:p w:rsidR="007B5423" w:rsidRDefault="007B5423" w:rsidP="00F30D7F">
            <w:pPr>
              <w:spacing w:line="480" w:lineRule="auto"/>
            </w:pPr>
          </w:p>
          <w:p w:rsidR="007B5423" w:rsidRDefault="007B5423" w:rsidP="00F30D7F">
            <w:pPr>
              <w:spacing w:line="480" w:lineRule="auto"/>
            </w:pPr>
          </w:p>
          <w:p w:rsidR="007B5423" w:rsidRDefault="007B5423" w:rsidP="00F30D7F">
            <w:pPr>
              <w:spacing w:line="480" w:lineRule="auto"/>
            </w:pPr>
          </w:p>
        </w:tc>
        <w:tc>
          <w:tcPr>
            <w:tcW w:w="4675" w:type="dxa"/>
          </w:tcPr>
          <w:p w:rsidR="007B5423" w:rsidRDefault="007B5423" w:rsidP="00F30D7F">
            <w:pPr>
              <w:spacing w:line="480" w:lineRule="auto"/>
            </w:pPr>
          </w:p>
        </w:tc>
      </w:tr>
      <w:tr w:rsidR="007B5423" w:rsidTr="00F30D7F">
        <w:trPr>
          <w:trHeight w:val="1772"/>
        </w:trPr>
        <w:tc>
          <w:tcPr>
            <w:tcW w:w="1615" w:type="dxa"/>
          </w:tcPr>
          <w:p w:rsidR="007B5423" w:rsidRDefault="007B5423" w:rsidP="00F30D7F">
            <w:r>
              <w:t>Foreshadowing</w:t>
            </w:r>
          </w:p>
        </w:tc>
        <w:tc>
          <w:tcPr>
            <w:tcW w:w="4500" w:type="dxa"/>
          </w:tcPr>
          <w:p w:rsidR="007B5423" w:rsidRDefault="007B5423" w:rsidP="00F30D7F">
            <w:pPr>
              <w:spacing w:line="480" w:lineRule="auto"/>
            </w:pPr>
          </w:p>
          <w:p w:rsidR="007B5423" w:rsidRDefault="007B5423" w:rsidP="00F30D7F">
            <w:pPr>
              <w:spacing w:line="480" w:lineRule="auto"/>
            </w:pPr>
          </w:p>
          <w:p w:rsidR="007B5423" w:rsidRDefault="007B5423" w:rsidP="00F30D7F">
            <w:pPr>
              <w:spacing w:line="480" w:lineRule="auto"/>
            </w:pPr>
          </w:p>
          <w:p w:rsidR="007B5423" w:rsidRDefault="007B5423" w:rsidP="00F30D7F">
            <w:pPr>
              <w:spacing w:line="480" w:lineRule="auto"/>
            </w:pPr>
          </w:p>
        </w:tc>
        <w:tc>
          <w:tcPr>
            <w:tcW w:w="4675" w:type="dxa"/>
          </w:tcPr>
          <w:p w:rsidR="007B5423" w:rsidRDefault="007B5423" w:rsidP="00F30D7F">
            <w:pPr>
              <w:spacing w:line="480" w:lineRule="auto"/>
            </w:pPr>
          </w:p>
        </w:tc>
      </w:tr>
    </w:tbl>
    <w:p w:rsidR="007B5423" w:rsidRDefault="007B5423" w:rsidP="007B5423"/>
    <w:p w:rsidR="007B5423" w:rsidRDefault="007B5423" w:rsidP="007B542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Character Development:  Eight Ways an Author Reveals Character</w:t>
      </w:r>
      <w:r>
        <w:rPr>
          <w:b/>
          <w:sz w:val="28"/>
          <w:szCs w:val="28"/>
        </w:rPr>
        <w:tab/>
        <w:t xml:space="preserve">    Name: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4048"/>
        <w:gridCol w:w="4045"/>
      </w:tblGrid>
      <w:tr w:rsidR="007B5423" w:rsidTr="00F30D7F">
        <w:tc>
          <w:tcPr>
            <w:tcW w:w="2697" w:type="dxa"/>
          </w:tcPr>
          <w:p w:rsidR="007B5423" w:rsidRPr="00F37F63" w:rsidRDefault="007B5423" w:rsidP="00F30D7F">
            <w:pPr>
              <w:rPr>
                <w:b/>
                <w:sz w:val="24"/>
                <w:szCs w:val="24"/>
              </w:rPr>
            </w:pPr>
            <w:r w:rsidRPr="00F37F63">
              <w:rPr>
                <w:b/>
                <w:sz w:val="24"/>
                <w:szCs w:val="24"/>
              </w:rPr>
              <w:t>8 Ways Character is Revealed</w:t>
            </w:r>
          </w:p>
        </w:tc>
        <w:tc>
          <w:tcPr>
            <w:tcW w:w="4048" w:type="dxa"/>
          </w:tcPr>
          <w:p w:rsidR="007B5423" w:rsidRPr="00F37F63" w:rsidRDefault="007B5423" w:rsidP="00F30D7F">
            <w:pPr>
              <w:jc w:val="center"/>
              <w:rPr>
                <w:b/>
                <w:sz w:val="24"/>
                <w:szCs w:val="24"/>
              </w:rPr>
            </w:pPr>
            <w:r w:rsidRPr="00F37F63">
              <w:rPr>
                <w:b/>
                <w:sz w:val="24"/>
                <w:szCs w:val="24"/>
              </w:rPr>
              <w:t>Example from the Story</w:t>
            </w:r>
          </w:p>
        </w:tc>
        <w:tc>
          <w:tcPr>
            <w:tcW w:w="4045" w:type="dxa"/>
          </w:tcPr>
          <w:p w:rsidR="007B5423" w:rsidRPr="00F37F63" w:rsidRDefault="007B5423" w:rsidP="00F30D7F">
            <w:pPr>
              <w:jc w:val="center"/>
              <w:rPr>
                <w:b/>
                <w:sz w:val="24"/>
                <w:szCs w:val="24"/>
              </w:rPr>
            </w:pPr>
            <w:r w:rsidRPr="00F37F63">
              <w:rPr>
                <w:b/>
                <w:sz w:val="24"/>
                <w:szCs w:val="24"/>
              </w:rPr>
              <w:t>What the Example Reveals</w:t>
            </w:r>
          </w:p>
        </w:tc>
      </w:tr>
      <w:tr w:rsidR="007B5423" w:rsidTr="00F30D7F">
        <w:tc>
          <w:tcPr>
            <w:tcW w:w="2697" w:type="dxa"/>
          </w:tcPr>
          <w:p w:rsidR="007B5423" w:rsidRPr="00F37F63" w:rsidRDefault="007B5423" w:rsidP="00F30D7F">
            <w:pPr>
              <w:widowControl w:val="0"/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b/>
                <w:sz w:val="24"/>
                <w:szCs w:val="24"/>
              </w:rPr>
            </w:pPr>
            <w:r w:rsidRPr="00F37F63">
              <w:rPr>
                <w:b/>
                <w:sz w:val="24"/>
                <w:szCs w:val="24"/>
              </w:rPr>
              <w:t>through characters’ actions</w:t>
            </w:r>
          </w:p>
        </w:tc>
        <w:tc>
          <w:tcPr>
            <w:tcW w:w="4048" w:type="dxa"/>
          </w:tcPr>
          <w:p w:rsidR="007B5423" w:rsidRDefault="007B5423" w:rsidP="00F30D7F">
            <w:pPr>
              <w:jc w:val="center"/>
              <w:rPr>
                <w:b/>
                <w:sz w:val="28"/>
                <w:szCs w:val="28"/>
              </w:rPr>
            </w:pPr>
          </w:p>
          <w:p w:rsidR="007B5423" w:rsidRDefault="007B5423" w:rsidP="00F30D7F">
            <w:pPr>
              <w:jc w:val="center"/>
              <w:rPr>
                <w:b/>
                <w:sz w:val="28"/>
                <w:szCs w:val="28"/>
              </w:rPr>
            </w:pPr>
          </w:p>
          <w:p w:rsidR="007B5423" w:rsidRDefault="007B5423" w:rsidP="00F30D7F">
            <w:pPr>
              <w:jc w:val="center"/>
              <w:rPr>
                <w:b/>
                <w:sz w:val="28"/>
                <w:szCs w:val="28"/>
              </w:rPr>
            </w:pPr>
          </w:p>
          <w:p w:rsidR="007B5423" w:rsidRDefault="007B5423" w:rsidP="00F30D7F">
            <w:pPr>
              <w:jc w:val="center"/>
              <w:rPr>
                <w:b/>
                <w:sz w:val="28"/>
                <w:szCs w:val="28"/>
              </w:rPr>
            </w:pPr>
          </w:p>
          <w:p w:rsidR="007B5423" w:rsidRDefault="007B5423" w:rsidP="00F30D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45" w:type="dxa"/>
          </w:tcPr>
          <w:p w:rsidR="007B5423" w:rsidRDefault="007B5423" w:rsidP="00F30D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5423" w:rsidTr="00F30D7F">
        <w:tc>
          <w:tcPr>
            <w:tcW w:w="2697" w:type="dxa"/>
          </w:tcPr>
          <w:p w:rsidR="007B5423" w:rsidRPr="00F37F63" w:rsidRDefault="007B5423" w:rsidP="00F30D7F">
            <w:pPr>
              <w:widowControl w:val="0"/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b/>
                <w:sz w:val="24"/>
                <w:szCs w:val="24"/>
              </w:rPr>
            </w:pPr>
            <w:r w:rsidRPr="00F37F63">
              <w:rPr>
                <w:b/>
                <w:sz w:val="24"/>
                <w:szCs w:val="24"/>
              </w:rPr>
              <w:t>through dialogue</w:t>
            </w:r>
          </w:p>
        </w:tc>
        <w:tc>
          <w:tcPr>
            <w:tcW w:w="4048" w:type="dxa"/>
          </w:tcPr>
          <w:p w:rsidR="007B5423" w:rsidRDefault="007B5423" w:rsidP="00F30D7F">
            <w:pPr>
              <w:jc w:val="center"/>
              <w:rPr>
                <w:b/>
                <w:sz w:val="28"/>
                <w:szCs w:val="28"/>
              </w:rPr>
            </w:pPr>
          </w:p>
          <w:p w:rsidR="007B5423" w:rsidRDefault="007B5423" w:rsidP="00F30D7F">
            <w:pPr>
              <w:jc w:val="center"/>
              <w:rPr>
                <w:b/>
                <w:sz w:val="28"/>
                <w:szCs w:val="28"/>
              </w:rPr>
            </w:pPr>
          </w:p>
          <w:p w:rsidR="007B5423" w:rsidRDefault="007B5423" w:rsidP="00F30D7F">
            <w:pPr>
              <w:rPr>
                <w:b/>
                <w:sz w:val="28"/>
                <w:szCs w:val="28"/>
              </w:rPr>
            </w:pPr>
          </w:p>
          <w:p w:rsidR="007B5423" w:rsidRDefault="007B5423" w:rsidP="00F30D7F">
            <w:pPr>
              <w:jc w:val="center"/>
              <w:rPr>
                <w:b/>
                <w:sz w:val="28"/>
                <w:szCs w:val="28"/>
              </w:rPr>
            </w:pPr>
          </w:p>
          <w:p w:rsidR="007B5423" w:rsidRDefault="007B5423" w:rsidP="00F30D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45" w:type="dxa"/>
          </w:tcPr>
          <w:p w:rsidR="007B5423" w:rsidRDefault="007B5423" w:rsidP="00F30D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5423" w:rsidTr="00F30D7F">
        <w:tc>
          <w:tcPr>
            <w:tcW w:w="2697" w:type="dxa"/>
          </w:tcPr>
          <w:p w:rsidR="007B5423" w:rsidRPr="00F37F63" w:rsidRDefault="007B5423" w:rsidP="00F30D7F">
            <w:pPr>
              <w:widowControl w:val="0"/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b/>
                <w:sz w:val="24"/>
                <w:szCs w:val="24"/>
              </w:rPr>
            </w:pPr>
            <w:r w:rsidRPr="00F37F63">
              <w:rPr>
                <w:b/>
                <w:sz w:val="24"/>
                <w:szCs w:val="24"/>
              </w:rPr>
              <w:t>through reactions of characters to one-another</w:t>
            </w:r>
          </w:p>
        </w:tc>
        <w:tc>
          <w:tcPr>
            <w:tcW w:w="4048" w:type="dxa"/>
          </w:tcPr>
          <w:p w:rsidR="007B5423" w:rsidRDefault="007B5423" w:rsidP="00F30D7F">
            <w:pPr>
              <w:rPr>
                <w:b/>
                <w:sz w:val="28"/>
                <w:szCs w:val="28"/>
              </w:rPr>
            </w:pPr>
          </w:p>
          <w:p w:rsidR="007B5423" w:rsidRDefault="007B5423" w:rsidP="00F30D7F">
            <w:pPr>
              <w:jc w:val="center"/>
              <w:rPr>
                <w:b/>
                <w:sz w:val="28"/>
                <w:szCs w:val="28"/>
              </w:rPr>
            </w:pPr>
          </w:p>
          <w:p w:rsidR="007B5423" w:rsidRDefault="007B5423" w:rsidP="00F30D7F">
            <w:pPr>
              <w:jc w:val="center"/>
              <w:rPr>
                <w:b/>
                <w:sz w:val="28"/>
                <w:szCs w:val="28"/>
              </w:rPr>
            </w:pPr>
          </w:p>
          <w:p w:rsidR="007B5423" w:rsidRDefault="007B5423" w:rsidP="00F30D7F">
            <w:pPr>
              <w:jc w:val="center"/>
              <w:rPr>
                <w:b/>
                <w:sz w:val="28"/>
                <w:szCs w:val="28"/>
              </w:rPr>
            </w:pPr>
          </w:p>
          <w:p w:rsidR="007B5423" w:rsidRDefault="007B5423" w:rsidP="00F30D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45" w:type="dxa"/>
          </w:tcPr>
          <w:p w:rsidR="007B5423" w:rsidRDefault="007B5423" w:rsidP="00F30D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5423" w:rsidTr="00F30D7F">
        <w:tc>
          <w:tcPr>
            <w:tcW w:w="2697" w:type="dxa"/>
          </w:tcPr>
          <w:p w:rsidR="007B5423" w:rsidRPr="00F37F63" w:rsidRDefault="007B5423" w:rsidP="00F30D7F">
            <w:pPr>
              <w:widowControl w:val="0"/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b/>
                <w:sz w:val="24"/>
                <w:szCs w:val="24"/>
              </w:rPr>
            </w:pPr>
            <w:r w:rsidRPr="00F37F63">
              <w:rPr>
                <w:b/>
                <w:sz w:val="24"/>
                <w:szCs w:val="24"/>
              </w:rPr>
              <w:t>through characters’ thoughts</w:t>
            </w:r>
          </w:p>
        </w:tc>
        <w:tc>
          <w:tcPr>
            <w:tcW w:w="4048" w:type="dxa"/>
          </w:tcPr>
          <w:p w:rsidR="007B5423" w:rsidRDefault="007B5423" w:rsidP="00F30D7F">
            <w:pPr>
              <w:jc w:val="center"/>
              <w:rPr>
                <w:b/>
                <w:sz w:val="28"/>
                <w:szCs w:val="28"/>
              </w:rPr>
            </w:pPr>
          </w:p>
          <w:p w:rsidR="007B5423" w:rsidRDefault="007B5423" w:rsidP="00F30D7F">
            <w:pPr>
              <w:jc w:val="center"/>
              <w:rPr>
                <w:b/>
                <w:sz w:val="28"/>
                <w:szCs w:val="28"/>
              </w:rPr>
            </w:pPr>
          </w:p>
          <w:p w:rsidR="007B5423" w:rsidRDefault="007B5423" w:rsidP="00F30D7F">
            <w:pPr>
              <w:jc w:val="center"/>
              <w:rPr>
                <w:b/>
                <w:sz w:val="28"/>
                <w:szCs w:val="28"/>
              </w:rPr>
            </w:pPr>
          </w:p>
          <w:p w:rsidR="007B5423" w:rsidRDefault="007B5423" w:rsidP="00F30D7F">
            <w:pPr>
              <w:jc w:val="center"/>
              <w:rPr>
                <w:b/>
                <w:sz w:val="28"/>
                <w:szCs w:val="28"/>
              </w:rPr>
            </w:pPr>
          </w:p>
          <w:p w:rsidR="007B5423" w:rsidRDefault="007B5423" w:rsidP="00F30D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45" w:type="dxa"/>
          </w:tcPr>
          <w:p w:rsidR="007B5423" w:rsidRDefault="007B5423" w:rsidP="00F30D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5423" w:rsidTr="00F30D7F">
        <w:tc>
          <w:tcPr>
            <w:tcW w:w="2697" w:type="dxa"/>
          </w:tcPr>
          <w:p w:rsidR="007B5423" w:rsidRPr="00F37F63" w:rsidRDefault="007B5423" w:rsidP="00F30D7F">
            <w:pPr>
              <w:widowControl w:val="0"/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b/>
                <w:sz w:val="24"/>
                <w:szCs w:val="24"/>
              </w:rPr>
            </w:pPr>
            <w:r w:rsidRPr="00F37F63">
              <w:rPr>
                <w:b/>
                <w:sz w:val="24"/>
                <w:szCs w:val="24"/>
              </w:rPr>
              <w:t>through character’s habits/idiosyncrasies</w:t>
            </w:r>
          </w:p>
        </w:tc>
        <w:tc>
          <w:tcPr>
            <w:tcW w:w="4048" w:type="dxa"/>
          </w:tcPr>
          <w:p w:rsidR="007B5423" w:rsidRDefault="007B5423" w:rsidP="00F30D7F">
            <w:pPr>
              <w:jc w:val="center"/>
              <w:rPr>
                <w:b/>
                <w:sz w:val="28"/>
                <w:szCs w:val="28"/>
              </w:rPr>
            </w:pPr>
          </w:p>
          <w:p w:rsidR="007B5423" w:rsidRDefault="007B5423" w:rsidP="00F30D7F">
            <w:pPr>
              <w:jc w:val="center"/>
              <w:rPr>
                <w:b/>
                <w:sz w:val="28"/>
                <w:szCs w:val="28"/>
              </w:rPr>
            </w:pPr>
          </w:p>
          <w:p w:rsidR="007B5423" w:rsidRDefault="007B5423" w:rsidP="00F30D7F">
            <w:pPr>
              <w:jc w:val="center"/>
              <w:rPr>
                <w:b/>
                <w:sz w:val="28"/>
                <w:szCs w:val="28"/>
              </w:rPr>
            </w:pPr>
          </w:p>
          <w:p w:rsidR="007B5423" w:rsidRDefault="007B5423" w:rsidP="00F30D7F">
            <w:pPr>
              <w:jc w:val="center"/>
              <w:rPr>
                <w:b/>
                <w:sz w:val="28"/>
                <w:szCs w:val="28"/>
              </w:rPr>
            </w:pPr>
          </w:p>
          <w:p w:rsidR="007B5423" w:rsidRDefault="007B5423" w:rsidP="00F30D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45" w:type="dxa"/>
          </w:tcPr>
          <w:p w:rsidR="007B5423" w:rsidRDefault="007B5423" w:rsidP="00F30D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5423" w:rsidTr="00F30D7F">
        <w:tc>
          <w:tcPr>
            <w:tcW w:w="2697" w:type="dxa"/>
          </w:tcPr>
          <w:p w:rsidR="007B5423" w:rsidRPr="00F37F63" w:rsidRDefault="007B5423" w:rsidP="00F30D7F">
            <w:pPr>
              <w:widowControl w:val="0"/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b/>
                <w:sz w:val="24"/>
                <w:szCs w:val="24"/>
              </w:rPr>
            </w:pPr>
            <w:r w:rsidRPr="00F37F63">
              <w:rPr>
                <w:b/>
                <w:sz w:val="24"/>
                <w:szCs w:val="24"/>
              </w:rPr>
              <w:t xml:space="preserve">through character’s possessions </w:t>
            </w:r>
          </w:p>
        </w:tc>
        <w:tc>
          <w:tcPr>
            <w:tcW w:w="4048" w:type="dxa"/>
          </w:tcPr>
          <w:p w:rsidR="007B5423" w:rsidRDefault="007B5423" w:rsidP="00F30D7F">
            <w:pPr>
              <w:jc w:val="center"/>
              <w:rPr>
                <w:b/>
                <w:sz w:val="28"/>
                <w:szCs w:val="28"/>
              </w:rPr>
            </w:pPr>
          </w:p>
          <w:p w:rsidR="007B5423" w:rsidRDefault="007B5423" w:rsidP="00F30D7F">
            <w:pPr>
              <w:jc w:val="center"/>
              <w:rPr>
                <w:b/>
                <w:sz w:val="28"/>
                <w:szCs w:val="28"/>
              </w:rPr>
            </w:pPr>
          </w:p>
          <w:p w:rsidR="007B5423" w:rsidRDefault="007B5423" w:rsidP="00F30D7F">
            <w:pPr>
              <w:jc w:val="center"/>
              <w:rPr>
                <w:b/>
                <w:sz w:val="28"/>
                <w:szCs w:val="28"/>
              </w:rPr>
            </w:pPr>
          </w:p>
          <w:p w:rsidR="007B5423" w:rsidRDefault="007B5423" w:rsidP="00F30D7F">
            <w:pPr>
              <w:rPr>
                <w:b/>
                <w:sz w:val="28"/>
                <w:szCs w:val="28"/>
              </w:rPr>
            </w:pPr>
          </w:p>
          <w:p w:rsidR="007B5423" w:rsidRDefault="007B5423" w:rsidP="00F30D7F">
            <w:pPr>
              <w:rPr>
                <w:b/>
                <w:sz w:val="28"/>
                <w:szCs w:val="28"/>
              </w:rPr>
            </w:pPr>
          </w:p>
        </w:tc>
        <w:tc>
          <w:tcPr>
            <w:tcW w:w="4045" w:type="dxa"/>
          </w:tcPr>
          <w:p w:rsidR="007B5423" w:rsidRDefault="007B5423" w:rsidP="00F30D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5423" w:rsidTr="00F30D7F">
        <w:tc>
          <w:tcPr>
            <w:tcW w:w="2697" w:type="dxa"/>
          </w:tcPr>
          <w:p w:rsidR="007B5423" w:rsidRPr="00F37F63" w:rsidRDefault="007B5423" w:rsidP="00F30D7F">
            <w:pPr>
              <w:widowControl w:val="0"/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b/>
                <w:sz w:val="24"/>
                <w:szCs w:val="24"/>
              </w:rPr>
            </w:pPr>
            <w:r w:rsidRPr="00F37F63">
              <w:rPr>
                <w:b/>
                <w:sz w:val="24"/>
                <w:szCs w:val="24"/>
              </w:rPr>
              <w:t>through physical descriptions of characters</w:t>
            </w:r>
          </w:p>
        </w:tc>
        <w:tc>
          <w:tcPr>
            <w:tcW w:w="4048" w:type="dxa"/>
          </w:tcPr>
          <w:p w:rsidR="007B5423" w:rsidRDefault="007B5423" w:rsidP="00F30D7F">
            <w:pPr>
              <w:jc w:val="center"/>
              <w:rPr>
                <w:b/>
                <w:sz w:val="28"/>
                <w:szCs w:val="28"/>
              </w:rPr>
            </w:pPr>
          </w:p>
          <w:p w:rsidR="007B5423" w:rsidRDefault="007B5423" w:rsidP="00F30D7F">
            <w:pPr>
              <w:jc w:val="center"/>
              <w:rPr>
                <w:b/>
                <w:sz w:val="28"/>
                <w:szCs w:val="28"/>
              </w:rPr>
            </w:pPr>
          </w:p>
          <w:p w:rsidR="007B5423" w:rsidRDefault="007B5423" w:rsidP="00F30D7F">
            <w:pPr>
              <w:jc w:val="center"/>
              <w:rPr>
                <w:b/>
                <w:sz w:val="28"/>
                <w:szCs w:val="28"/>
              </w:rPr>
            </w:pPr>
          </w:p>
          <w:p w:rsidR="007B5423" w:rsidRDefault="007B5423" w:rsidP="00F30D7F">
            <w:pPr>
              <w:rPr>
                <w:b/>
                <w:sz w:val="28"/>
                <w:szCs w:val="28"/>
              </w:rPr>
            </w:pPr>
          </w:p>
          <w:p w:rsidR="007B5423" w:rsidRDefault="007B5423" w:rsidP="00F30D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45" w:type="dxa"/>
          </w:tcPr>
          <w:p w:rsidR="007B5423" w:rsidRDefault="007B5423" w:rsidP="00F30D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5423" w:rsidTr="00F30D7F">
        <w:trPr>
          <w:trHeight w:val="70"/>
        </w:trPr>
        <w:tc>
          <w:tcPr>
            <w:tcW w:w="2697" w:type="dxa"/>
          </w:tcPr>
          <w:p w:rsidR="007B5423" w:rsidRPr="00F37F63" w:rsidRDefault="007B5423" w:rsidP="00F30D7F">
            <w:pPr>
              <w:widowControl w:val="0"/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b/>
                <w:sz w:val="24"/>
                <w:szCs w:val="24"/>
              </w:rPr>
            </w:pPr>
            <w:r w:rsidRPr="00F37F63">
              <w:rPr>
                <w:b/>
                <w:sz w:val="24"/>
                <w:szCs w:val="24"/>
              </w:rPr>
              <w:t>through background information</w:t>
            </w:r>
          </w:p>
        </w:tc>
        <w:tc>
          <w:tcPr>
            <w:tcW w:w="4048" w:type="dxa"/>
          </w:tcPr>
          <w:p w:rsidR="007B5423" w:rsidRDefault="007B5423" w:rsidP="00F30D7F">
            <w:pPr>
              <w:jc w:val="center"/>
              <w:rPr>
                <w:b/>
                <w:sz w:val="28"/>
                <w:szCs w:val="28"/>
              </w:rPr>
            </w:pPr>
          </w:p>
          <w:p w:rsidR="007B5423" w:rsidRDefault="007B5423" w:rsidP="00F30D7F">
            <w:pPr>
              <w:jc w:val="center"/>
              <w:rPr>
                <w:b/>
                <w:sz w:val="28"/>
                <w:szCs w:val="28"/>
              </w:rPr>
            </w:pPr>
          </w:p>
          <w:p w:rsidR="007B5423" w:rsidRDefault="007B5423" w:rsidP="007B5423">
            <w:pPr>
              <w:rPr>
                <w:b/>
                <w:sz w:val="28"/>
                <w:szCs w:val="28"/>
              </w:rPr>
            </w:pPr>
          </w:p>
        </w:tc>
        <w:tc>
          <w:tcPr>
            <w:tcW w:w="4045" w:type="dxa"/>
          </w:tcPr>
          <w:p w:rsidR="007B5423" w:rsidRDefault="007B5423" w:rsidP="00F30D7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B5423" w:rsidRDefault="007B5423" w:rsidP="007B5423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Name: </w:t>
      </w:r>
    </w:p>
    <w:p w:rsidR="007B5423" w:rsidRDefault="007B5423" w:rsidP="007B5423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>What does it mean?</w:t>
      </w:r>
    </w:p>
    <w:p w:rsidR="007B5423" w:rsidRDefault="007B5423" w:rsidP="007B5423">
      <w:pPr>
        <w:rPr>
          <w:rFonts w:ascii="CG Times" w:hAnsi="CG Times"/>
          <w:sz w:val="24"/>
        </w:rPr>
      </w:pPr>
    </w:p>
    <w:p w:rsidR="007B5423" w:rsidRDefault="007B5423" w:rsidP="007B5423">
      <w:pPr>
        <w:rPr>
          <w:sz w:val="28"/>
          <w:szCs w:val="28"/>
        </w:rPr>
      </w:pPr>
    </w:p>
    <w:p w:rsidR="007B5423" w:rsidRDefault="007B5423" w:rsidP="007B542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“The world is made up of two classes—the</w:t>
      </w:r>
      <w:r>
        <w:rPr>
          <w:sz w:val="28"/>
          <w:szCs w:val="28"/>
        </w:rPr>
        <w:t xml:space="preserve"> hunters and the huntees.”  </w:t>
      </w:r>
    </w:p>
    <w:p w:rsidR="007B5423" w:rsidRDefault="007B5423" w:rsidP="007B5423">
      <w:pPr>
        <w:rPr>
          <w:sz w:val="28"/>
          <w:szCs w:val="28"/>
        </w:rPr>
      </w:pPr>
    </w:p>
    <w:p w:rsidR="007B5423" w:rsidRDefault="007B5423" w:rsidP="007B5423">
      <w:pPr>
        <w:rPr>
          <w:sz w:val="28"/>
          <w:szCs w:val="28"/>
        </w:rPr>
      </w:pPr>
    </w:p>
    <w:p w:rsidR="007B5423" w:rsidRDefault="007B5423" w:rsidP="007B5423">
      <w:pPr>
        <w:rPr>
          <w:sz w:val="28"/>
          <w:szCs w:val="28"/>
        </w:rPr>
      </w:pPr>
    </w:p>
    <w:p w:rsidR="007B5423" w:rsidRDefault="007B5423" w:rsidP="007B5423">
      <w:pPr>
        <w:rPr>
          <w:sz w:val="28"/>
          <w:szCs w:val="28"/>
        </w:rPr>
      </w:pPr>
    </w:p>
    <w:p w:rsidR="007B5423" w:rsidRDefault="007B5423" w:rsidP="007B542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“Instinct is no match for reason.”  </w:t>
      </w:r>
    </w:p>
    <w:p w:rsidR="007B5423" w:rsidRDefault="007B5423" w:rsidP="007B5423">
      <w:pPr>
        <w:rPr>
          <w:sz w:val="28"/>
          <w:szCs w:val="28"/>
        </w:rPr>
      </w:pPr>
    </w:p>
    <w:p w:rsidR="007B5423" w:rsidRDefault="007B5423" w:rsidP="007B5423">
      <w:pPr>
        <w:rPr>
          <w:sz w:val="28"/>
          <w:szCs w:val="28"/>
        </w:rPr>
      </w:pPr>
    </w:p>
    <w:p w:rsidR="007B5423" w:rsidRDefault="007B5423" w:rsidP="007B5423">
      <w:pPr>
        <w:rPr>
          <w:sz w:val="28"/>
          <w:szCs w:val="28"/>
        </w:rPr>
      </w:pPr>
    </w:p>
    <w:p w:rsidR="007B5423" w:rsidRDefault="007B5423" w:rsidP="007B5423">
      <w:pPr>
        <w:rPr>
          <w:sz w:val="28"/>
          <w:szCs w:val="28"/>
        </w:rPr>
      </w:pPr>
    </w:p>
    <w:p w:rsidR="007B5423" w:rsidRDefault="007B5423" w:rsidP="007B542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“I drink to a foeman worthy of my steel—at last</w:t>
      </w:r>
      <w:r>
        <w:rPr>
          <w:sz w:val="28"/>
          <w:szCs w:val="28"/>
        </w:rPr>
        <w:t xml:space="preserve">.”  </w:t>
      </w:r>
    </w:p>
    <w:p w:rsidR="007B5423" w:rsidRDefault="007B5423" w:rsidP="007B5423">
      <w:pPr>
        <w:rPr>
          <w:sz w:val="28"/>
          <w:szCs w:val="28"/>
        </w:rPr>
      </w:pPr>
    </w:p>
    <w:p w:rsidR="007B5423" w:rsidRDefault="007B5423" w:rsidP="007B5423">
      <w:pPr>
        <w:rPr>
          <w:sz w:val="28"/>
          <w:szCs w:val="28"/>
        </w:rPr>
      </w:pPr>
    </w:p>
    <w:p w:rsidR="007B5423" w:rsidRDefault="007B5423" w:rsidP="007B5423">
      <w:pPr>
        <w:rPr>
          <w:sz w:val="28"/>
          <w:szCs w:val="28"/>
        </w:rPr>
      </w:pPr>
    </w:p>
    <w:p w:rsidR="007B5423" w:rsidRDefault="007B5423" w:rsidP="007B5423">
      <w:pPr>
        <w:rPr>
          <w:sz w:val="28"/>
          <w:szCs w:val="28"/>
        </w:rPr>
      </w:pPr>
    </w:p>
    <w:p w:rsidR="007B5423" w:rsidRDefault="007B5423" w:rsidP="007B542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“He l</w:t>
      </w:r>
      <w:r>
        <w:rPr>
          <w:sz w:val="28"/>
          <w:szCs w:val="28"/>
        </w:rPr>
        <w:t xml:space="preserve">ives a year in a minute.”  </w:t>
      </w:r>
    </w:p>
    <w:p w:rsidR="007B5423" w:rsidRDefault="007B5423" w:rsidP="007B5423">
      <w:pPr>
        <w:rPr>
          <w:sz w:val="28"/>
          <w:szCs w:val="28"/>
        </w:rPr>
      </w:pPr>
    </w:p>
    <w:p w:rsidR="007B5423" w:rsidRDefault="007B5423" w:rsidP="007B5423">
      <w:pPr>
        <w:rPr>
          <w:sz w:val="28"/>
          <w:szCs w:val="28"/>
        </w:rPr>
      </w:pPr>
    </w:p>
    <w:p w:rsidR="007B5423" w:rsidRDefault="007B5423" w:rsidP="007B5423">
      <w:pPr>
        <w:rPr>
          <w:sz w:val="28"/>
          <w:szCs w:val="28"/>
        </w:rPr>
      </w:pPr>
    </w:p>
    <w:p w:rsidR="007B5423" w:rsidRDefault="007B5423" w:rsidP="007B5423">
      <w:pPr>
        <w:rPr>
          <w:sz w:val="28"/>
          <w:szCs w:val="28"/>
        </w:rPr>
      </w:pPr>
    </w:p>
    <w:p w:rsidR="007B5423" w:rsidRDefault="007B5423" w:rsidP="007B542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“Splendid!  One of us is to furnish </w:t>
      </w:r>
      <w:r>
        <w:rPr>
          <w:sz w:val="28"/>
          <w:szCs w:val="28"/>
        </w:rPr>
        <w:t xml:space="preserve">a repast for the hounds.”  </w:t>
      </w:r>
    </w:p>
    <w:p w:rsidR="007B5423" w:rsidRDefault="007B5423" w:rsidP="007B5423">
      <w:pPr>
        <w:rPr>
          <w:sz w:val="28"/>
          <w:szCs w:val="28"/>
        </w:rPr>
      </w:pPr>
    </w:p>
    <w:p w:rsidR="007B5423" w:rsidRDefault="007B5423" w:rsidP="007B5423">
      <w:pPr>
        <w:widowControl w:val="0"/>
        <w:tabs>
          <w:tab w:val="left" w:pos="1125"/>
        </w:tabs>
        <w:rPr>
          <w:b/>
          <w:sz w:val="28"/>
          <w:szCs w:val="28"/>
        </w:rPr>
      </w:pPr>
    </w:p>
    <w:p w:rsidR="002E6782" w:rsidRDefault="002E6782">
      <w:bookmarkStart w:id="0" w:name="_GoBack"/>
      <w:bookmarkEnd w:id="0"/>
    </w:p>
    <w:sectPr w:rsidR="002E6782" w:rsidSect="00A726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4710F"/>
    <w:multiLevelType w:val="hybridMultilevel"/>
    <w:tmpl w:val="46801B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C42525"/>
    <w:multiLevelType w:val="multilevel"/>
    <w:tmpl w:val="547EC75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23"/>
    <w:rsid w:val="002E6782"/>
    <w:rsid w:val="007B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5:chartTrackingRefBased/>
  <w15:docId w15:val="{070066FC-1C7B-4300-A9D7-A0E06D3E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Rachel</dc:creator>
  <cp:keywords/>
  <dc:description/>
  <cp:lastModifiedBy>Myers, Rachel</cp:lastModifiedBy>
  <cp:revision>1</cp:revision>
  <dcterms:created xsi:type="dcterms:W3CDTF">2016-02-09T19:28:00Z</dcterms:created>
  <dcterms:modified xsi:type="dcterms:W3CDTF">2016-02-09T19:35:00Z</dcterms:modified>
</cp:coreProperties>
</file>